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9A" w:rsidRPr="002071B4" w:rsidRDefault="0060479A" w:rsidP="00074035">
      <w:pPr>
        <w:jc w:val="center"/>
        <w:rPr>
          <w:rFonts w:ascii="Arial" w:hAnsi="Arial" w:cs="Arial"/>
          <w:b/>
          <w:sz w:val="24"/>
          <w:szCs w:val="24"/>
        </w:rPr>
      </w:pPr>
      <w:bookmarkStart w:id="0" w:name="_GoBack"/>
      <w:bookmarkEnd w:id="0"/>
      <w:r w:rsidRPr="002071B4">
        <w:rPr>
          <w:rFonts w:ascii="Arial" w:hAnsi="Arial" w:cs="Arial"/>
          <w:b/>
          <w:sz w:val="24"/>
          <w:szCs w:val="24"/>
        </w:rPr>
        <w:t>The Grange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Greenview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Kinsley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Minutes from Patient Reference Group Meeting</w:t>
      </w:r>
    </w:p>
    <w:p w:rsidR="0060479A" w:rsidRPr="002071B4" w:rsidRDefault="0060479A" w:rsidP="00884AF8">
      <w:pPr>
        <w:jc w:val="center"/>
        <w:rPr>
          <w:rFonts w:ascii="Arial" w:hAnsi="Arial" w:cs="Arial"/>
          <w:b/>
          <w:sz w:val="24"/>
          <w:szCs w:val="24"/>
        </w:rPr>
      </w:pPr>
      <w:r w:rsidRPr="002071B4">
        <w:rPr>
          <w:rFonts w:ascii="Arial" w:hAnsi="Arial" w:cs="Arial"/>
          <w:b/>
          <w:sz w:val="24"/>
          <w:szCs w:val="24"/>
        </w:rPr>
        <w:t xml:space="preserve">Tuesday </w:t>
      </w:r>
      <w:r w:rsidR="00987E33">
        <w:rPr>
          <w:rFonts w:ascii="Arial" w:hAnsi="Arial" w:cs="Arial"/>
          <w:b/>
          <w:sz w:val="24"/>
          <w:szCs w:val="24"/>
        </w:rPr>
        <w:t>24</w:t>
      </w:r>
      <w:r w:rsidR="00987E33" w:rsidRPr="00987E33">
        <w:rPr>
          <w:rFonts w:ascii="Arial" w:hAnsi="Arial" w:cs="Arial"/>
          <w:b/>
          <w:sz w:val="24"/>
          <w:szCs w:val="24"/>
          <w:vertAlign w:val="superscript"/>
        </w:rPr>
        <w:t>th</w:t>
      </w:r>
      <w:r w:rsidR="00987E33">
        <w:rPr>
          <w:rFonts w:ascii="Arial" w:hAnsi="Arial" w:cs="Arial"/>
          <w:b/>
          <w:sz w:val="24"/>
          <w:szCs w:val="24"/>
        </w:rPr>
        <w:t xml:space="preserve"> </w:t>
      </w:r>
      <w:r w:rsidR="003A7276">
        <w:rPr>
          <w:rFonts w:ascii="Arial" w:hAnsi="Arial" w:cs="Arial"/>
          <w:b/>
          <w:sz w:val="24"/>
          <w:szCs w:val="24"/>
        </w:rPr>
        <w:t>June</w:t>
      </w:r>
      <w:r w:rsidR="00884AF8">
        <w:rPr>
          <w:rFonts w:ascii="Arial" w:hAnsi="Arial" w:cs="Arial"/>
          <w:b/>
          <w:sz w:val="24"/>
          <w:szCs w:val="24"/>
        </w:rPr>
        <w:t xml:space="preserve"> 2014 - </w:t>
      </w:r>
      <w:r w:rsidRPr="002071B4">
        <w:rPr>
          <w:rFonts w:ascii="Arial" w:hAnsi="Arial" w:cs="Arial"/>
          <w:b/>
          <w:sz w:val="24"/>
          <w:szCs w:val="24"/>
        </w:rPr>
        <w:t>12</w:t>
      </w:r>
      <w:r w:rsidR="002609E8" w:rsidRPr="002071B4">
        <w:rPr>
          <w:rFonts w:ascii="Arial" w:hAnsi="Arial" w:cs="Arial"/>
          <w:b/>
          <w:sz w:val="24"/>
          <w:szCs w:val="24"/>
        </w:rPr>
        <w:t xml:space="preserve"> </w:t>
      </w:r>
      <w:r w:rsidRPr="002071B4">
        <w:rPr>
          <w:rFonts w:ascii="Arial" w:hAnsi="Arial" w:cs="Arial"/>
          <w:b/>
          <w:sz w:val="24"/>
          <w:szCs w:val="24"/>
        </w:rPr>
        <w:t>noon</w:t>
      </w:r>
      <w:r w:rsidR="00884AF8">
        <w:rPr>
          <w:rFonts w:ascii="Arial" w:hAnsi="Arial" w:cs="Arial"/>
          <w:b/>
          <w:sz w:val="24"/>
          <w:szCs w:val="24"/>
        </w:rPr>
        <w:t xml:space="preserve"> to </w:t>
      </w:r>
      <w:r w:rsidR="00987E33">
        <w:rPr>
          <w:rFonts w:ascii="Arial" w:hAnsi="Arial" w:cs="Arial"/>
          <w:b/>
          <w:sz w:val="24"/>
          <w:szCs w:val="24"/>
        </w:rPr>
        <w:t>1</w:t>
      </w:r>
      <w:r w:rsidR="00884AF8">
        <w:rPr>
          <w:rFonts w:ascii="Arial" w:hAnsi="Arial" w:cs="Arial"/>
          <w:b/>
          <w:sz w:val="24"/>
          <w:szCs w:val="24"/>
        </w:rPr>
        <w:t>pm</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Venue: The Grange Medical Centre</w:t>
      </w:r>
      <w:r w:rsidR="00FC57E8">
        <w:rPr>
          <w:rFonts w:ascii="Arial" w:hAnsi="Arial" w:cs="Arial"/>
          <w:b/>
          <w:sz w:val="24"/>
          <w:szCs w:val="24"/>
        </w:rPr>
        <w:t xml:space="preserve">, </w:t>
      </w:r>
      <w:r w:rsidR="003A7276">
        <w:rPr>
          <w:rFonts w:ascii="Arial" w:hAnsi="Arial" w:cs="Arial"/>
          <w:b/>
          <w:sz w:val="24"/>
          <w:szCs w:val="24"/>
        </w:rPr>
        <w:t xml:space="preserve">Room 5 </w:t>
      </w:r>
      <w:r w:rsidRPr="002071B4">
        <w:rPr>
          <w:rFonts w:ascii="Arial" w:hAnsi="Arial" w:cs="Arial"/>
          <w:b/>
          <w:sz w:val="24"/>
          <w:szCs w:val="24"/>
        </w:rPr>
        <w:t>- Hemsworth</w:t>
      </w:r>
    </w:p>
    <w:p w:rsidR="0060479A" w:rsidRPr="0091610E" w:rsidRDefault="0060479A" w:rsidP="00074035">
      <w:pPr>
        <w:rPr>
          <w:rFonts w:ascii="Arial" w:hAnsi="Arial" w:cs="Arial"/>
          <w:b/>
          <w:sz w:val="20"/>
          <w:szCs w:val="20"/>
        </w:rPr>
      </w:pPr>
      <w:r w:rsidRPr="0091610E">
        <w:rPr>
          <w:rFonts w:ascii="Arial" w:hAnsi="Arial" w:cs="Arial"/>
          <w:b/>
          <w:sz w:val="20"/>
          <w:szCs w:val="20"/>
        </w:rPr>
        <w:t>Present:</w:t>
      </w:r>
    </w:p>
    <w:p w:rsidR="003A7276" w:rsidRDefault="003A7276" w:rsidP="00074035">
      <w:pPr>
        <w:rPr>
          <w:rFonts w:ascii="Arial" w:hAnsi="Arial" w:cs="Arial"/>
          <w:sz w:val="20"/>
          <w:szCs w:val="20"/>
        </w:rPr>
      </w:pPr>
      <w:r>
        <w:rPr>
          <w:rFonts w:ascii="Arial" w:hAnsi="Arial" w:cs="Arial"/>
          <w:sz w:val="20"/>
          <w:szCs w:val="20"/>
        </w:rPr>
        <w:t>John Buttree [JB]</w:t>
      </w:r>
      <w:r>
        <w:rPr>
          <w:rFonts w:ascii="Arial" w:hAnsi="Arial" w:cs="Arial"/>
          <w:sz w:val="20"/>
          <w:szCs w:val="20"/>
        </w:rPr>
        <w:tab/>
      </w:r>
      <w:r>
        <w:rPr>
          <w:rFonts w:ascii="Arial" w:hAnsi="Arial" w:cs="Arial"/>
          <w:sz w:val="20"/>
          <w:szCs w:val="20"/>
        </w:rPr>
        <w:tab/>
        <w:t>Chairman</w:t>
      </w:r>
    </w:p>
    <w:p w:rsidR="0060479A" w:rsidRPr="0091610E" w:rsidRDefault="0060479A" w:rsidP="00074035">
      <w:pPr>
        <w:rPr>
          <w:rFonts w:ascii="Arial" w:hAnsi="Arial" w:cs="Arial"/>
          <w:sz w:val="20"/>
          <w:szCs w:val="20"/>
        </w:rPr>
      </w:pPr>
      <w:r w:rsidRPr="0091610E">
        <w:rPr>
          <w:rFonts w:ascii="Arial" w:hAnsi="Arial" w:cs="Arial"/>
          <w:sz w:val="20"/>
          <w:szCs w:val="20"/>
        </w:rPr>
        <w:t>Angela Marwood [AM]</w:t>
      </w:r>
      <w:r w:rsidRPr="0091610E">
        <w:rPr>
          <w:rFonts w:ascii="Arial" w:hAnsi="Arial" w:cs="Arial"/>
          <w:sz w:val="20"/>
          <w:szCs w:val="20"/>
        </w:rPr>
        <w:tab/>
      </w:r>
      <w:r w:rsidRPr="0091610E">
        <w:rPr>
          <w:rFonts w:ascii="Arial" w:hAnsi="Arial" w:cs="Arial"/>
          <w:sz w:val="20"/>
          <w:szCs w:val="20"/>
        </w:rPr>
        <w:tab/>
        <w:t xml:space="preserve"> Practice Manager</w:t>
      </w:r>
    </w:p>
    <w:p w:rsidR="00240B76" w:rsidRPr="0091610E" w:rsidRDefault="00240B76" w:rsidP="00240B76">
      <w:pPr>
        <w:rPr>
          <w:rFonts w:ascii="Arial" w:hAnsi="Arial" w:cs="Arial"/>
          <w:sz w:val="20"/>
          <w:szCs w:val="20"/>
        </w:rPr>
      </w:pPr>
      <w:r w:rsidRPr="0091610E">
        <w:rPr>
          <w:rFonts w:ascii="Arial" w:hAnsi="Arial" w:cs="Arial"/>
          <w:sz w:val="20"/>
          <w:szCs w:val="20"/>
        </w:rPr>
        <w:t>Kate Lamb [KL]</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Assistant Practice Manager</w:t>
      </w:r>
    </w:p>
    <w:p w:rsidR="002071B4" w:rsidRDefault="002071B4" w:rsidP="002071B4">
      <w:pPr>
        <w:jc w:val="both"/>
        <w:rPr>
          <w:rFonts w:ascii="Arial" w:hAnsi="Arial" w:cs="Arial"/>
          <w:sz w:val="20"/>
          <w:szCs w:val="20"/>
        </w:rPr>
      </w:pPr>
      <w:r w:rsidRPr="0091610E">
        <w:rPr>
          <w:rFonts w:ascii="Arial" w:hAnsi="Arial" w:cs="Arial"/>
          <w:sz w:val="20"/>
          <w:szCs w:val="20"/>
        </w:rPr>
        <w:t>Colin Cooper [CC]</w:t>
      </w:r>
      <w:r w:rsidRPr="0091610E">
        <w:rPr>
          <w:rFonts w:ascii="Arial" w:hAnsi="Arial" w:cs="Arial"/>
          <w:sz w:val="20"/>
          <w:szCs w:val="20"/>
        </w:rPr>
        <w:tab/>
      </w:r>
      <w:r w:rsidRPr="0091610E">
        <w:rPr>
          <w:rFonts w:ascii="Arial" w:hAnsi="Arial" w:cs="Arial"/>
          <w:sz w:val="20"/>
          <w:szCs w:val="20"/>
        </w:rPr>
        <w:tab/>
        <w:t>Patient Representative</w:t>
      </w:r>
    </w:p>
    <w:p w:rsidR="00987E33" w:rsidRPr="0091610E" w:rsidRDefault="00987E33" w:rsidP="002071B4">
      <w:pPr>
        <w:jc w:val="both"/>
        <w:rPr>
          <w:rFonts w:ascii="Arial" w:hAnsi="Arial" w:cs="Arial"/>
          <w:sz w:val="20"/>
          <w:szCs w:val="20"/>
        </w:rPr>
      </w:pPr>
      <w:r>
        <w:rPr>
          <w:rFonts w:ascii="Arial" w:hAnsi="Arial" w:cs="Arial"/>
          <w:sz w:val="20"/>
          <w:szCs w:val="20"/>
        </w:rPr>
        <w:t>Lorraine Cooper (LC)</w:t>
      </w:r>
      <w:r>
        <w:rPr>
          <w:rFonts w:ascii="Arial" w:hAnsi="Arial" w:cs="Arial"/>
          <w:sz w:val="20"/>
          <w:szCs w:val="20"/>
        </w:rPr>
        <w:tab/>
      </w:r>
      <w:r>
        <w:rPr>
          <w:rFonts w:ascii="Arial" w:hAnsi="Arial" w:cs="Arial"/>
          <w:sz w:val="20"/>
          <w:szCs w:val="20"/>
        </w:rPr>
        <w:tab/>
        <w:t>Patient Representative</w:t>
      </w:r>
    </w:p>
    <w:p w:rsidR="002071B4" w:rsidRPr="0091610E" w:rsidRDefault="002071B4" w:rsidP="00240B76">
      <w:pPr>
        <w:rPr>
          <w:rFonts w:ascii="Arial" w:hAnsi="Arial" w:cs="Arial"/>
          <w:sz w:val="20"/>
          <w:szCs w:val="20"/>
        </w:rPr>
      </w:pPr>
      <w:r w:rsidRPr="0091610E">
        <w:rPr>
          <w:rFonts w:ascii="Arial" w:hAnsi="Arial" w:cs="Arial"/>
          <w:sz w:val="20"/>
          <w:szCs w:val="20"/>
        </w:rPr>
        <w:t>Gail Alexander [GA]</w:t>
      </w:r>
      <w:r w:rsidRPr="0091610E">
        <w:rPr>
          <w:rFonts w:ascii="Arial" w:hAnsi="Arial" w:cs="Arial"/>
          <w:sz w:val="20"/>
          <w:szCs w:val="20"/>
        </w:rPr>
        <w:tab/>
      </w:r>
      <w:r w:rsidRPr="0091610E">
        <w:rPr>
          <w:rFonts w:ascii="Arial" w:hAnsi="Arial" w:cs="Arial"/>
          <w:sz w:val="20"/>
          <w:szCs w:val="20"/>
        </w:rPr>
        <w:tab/>
        <w:t>Patient Representative</w:t>
      </w:r>
    </w:p>
    <w:p w:rsidR="002071B4" w:rsidRDefault="002071B4" w:rsidP="00240B76">
      <w:pPr>
        <w:rPr>
          <w:rFonts w:ascii="Arial" w:hAnsi="Arial" w:cs="Arial"/>
          <w:sz w:val="20"/>
          <w:szCs w:val="20"/>
        </w:rPr>
      </w:pPr>
      <w:r w:rsidRPr="0091610E">
        <w:rPr>
          <w:rFonts w:ascii="Arial" w:hAnsi="Arial" w:cs="Arial"/>
          <w:sz w:val="20"/>
          <w:szCs w:val="20"/>
        </w:rPr>
        <w:t>Serena Alexander [SA]</w:t>
      </w:r>
      <w:r w:rsidRPr="0091610E">
        <w:rPr>
          <w:rFonts w:ascii="Arial" w:hAnsi="Arial" w:cs="Arial"/>
          <w:sz w:val="20"/>
          <w:szCs w:val="20"/>
        </w:rPr>
        <w:tab/>
      </w:r>
      <w:r w:rsidRPr="0091610E">
        <w:rPr>
          <w:rFonts w:ascii="Arial" w:hAnsi="Arial" w:cs="Arial"/>
          <w:sz w:val="20"/>
          <w:szCs w:val="20"/>
        </w:rPr>
        <w:tab/>
        <w:t>Patient Representative</w:t>
      </w:r>
    </w:p>
    <w:p w:rsidR="00884AF8" w:rsidRPr="0091610E" w:rsidRDefault="00884AF8" w:rsidP="00240B76">
      <w:pPr>
        <w:rPr>
          <w:rFonts w:ascii="Arial" w:hAnsi="Arial" w:cs="Arial"/>
          <w:sz w:val="20"/>
          <w:szCs w:val="20"/>
        </w:rPr>
      </w:pPr>
      <w:r>
        <w:rPr>
          <w:rFonts w:ascii="Arial" w:hAnsi="Arial" w:cs="Arial"/>
          <w:sz w:val="20"/>
          <w:szCs w:val="20"/>
        </w:rPr>
        <w:t>Rita Harrison [RH]</w:t>
      </w:r>
      <w:r>
        <w:rPr>
          <w:rFonts w:ascii="Arial" w:hAnsi="Arial" w:cs="Arial"/>
          <w:sz w:val="20"/>
          <w:szCs w:val="20"/>
        </w:rPr>
        <w:tab/>
      </w:r>
      <w:r>
        <w:rPr>
          <w:rFonts w:ascii="Arial" w:hAnsi="Arial" w:cs="Arial"/>
          <w:sz w:val="20"/>
          <w:szCs w:val="20"/>
        </w:rPr>
        <w:tab/>
        <w:t>Patient Representative</w:t>
      </w:r>
    </w:p>
    <w:p w:rsidR="002071B4" w:rsidRDefault="00987E33" w:rsidP="002071B4">
      <w:pPr>
        <w:rPr>
          <w:rFonts w:ascii="Arial" w:hAnsi="Arial" w:cs="Arial"/>
          <w:b/>
          <w:sz w:val="24"/>
          <w:szCs w:val="24"/>
        </w:rPr>
      </w:pPr>
      <w:r>
        <w:rPr>
          <w:rFonts w:ascii="Arial" w:hAnsi="Arial" w:cs="Arial"/>
          <w:b/>
          <w:sz w:val="24"/>
          <w:szCs w:val="24"/>
        </w:rPr>
        <w:t>Apologies</w:t>
      </w:r>
    </w:p>
    <w:p w:rsidR="00987E33" w:rsidRPr="0091610E" w:rsidRDefault="00987E33" w:rsidP="00987E33">
      <w:pPr>
        <w:rPr>
          <w:rFonts w:ascii="Arial" w:hAnsi="Arial" w:cs="Arial"/>
          <w:sz w:val="20"/>
          <w:szCs w:val="20"/>
        </w:rPr>
      </w:pPr>
      <w:r w:rsidRPr="0091610E">
        <w:rPr>
          <w:rFonts w:ascii="Arial" w:hAnsi="Arial" w:cs="Arial"/>
          <w:sz w:val="20"/>
          <w:szCs w:val="20"/>
        </w:rPr>
        <w:t>Paul Stephens [PS]</w:t>
      </w:r>
      <w:r w:rsidRPr="0091610E">
        <w:rPr>
          <w:rFonts w:ascii="Arial" w:hAnsi="Arial" w:cs="Arial"/>
          <w:sz w:val="20"/>
          <w:szCs w:val="20"/>
        </w:rPr>
        <w:tab/>
      </w:r>
      <w:r w:rsidRPr="0091610E">
        <w:rPr>
          <w:rFonts w:ascii="Arial" w:hAnsi="Arial" w:cs="Arial"/>
          <w:sz w:val="20"/>
          <w:szCs w:val="20"/>
        </w:rPr>
        <w:tab/>
        <w:t>Patient Representative</w:t>
      </w:r>
    </w:p>
    <w:p w:rsidR="0091610E" w:rsidRDefault="002B09EA" w:rsidP="0091610E">
      <w:pPr>
        <w:spacing w:after="0"/>
        <w:rPr>
          <w:rFonts w:ascii="Arial" w:hAnsi="Arial" w:cs="Arial"/>
          <w:b/>
          <w:sz w:val="20"/>
          <w:szCs w:val="20"/>
          <w:u w:val="single"/>
        </w:rPr>
      </w:pPr>
      <w:r>
        <w:rPr>
          <w:rFonts w:ascii="Arial" w:hAnsi="Arial" w:cs="Arial"/>
          <w:b/>
          <w:sz w:val="20"/>
          <w:szCs w:val="20"/>
          <w:u w:val="single"/>
        </w:rPr>
        <w:t>Coffee Morning Event</w:t>
      </w:r>
    </w:p>
    <w:p w:rsidR="002B09EA" w:rsidRDefault="002B09EA" w:rsidP="0091610E">
      <w:pPr>
        <w:spacing w:after="0"/>
        <w:rPr>
          <w:rFonts w:ascii="Arial" w:hAnsi="Arial" w:cs="Arial"/>
          <w:b/>
          <w:sz w:val="20"/>
          <w:szCs w:val="20"/>
          <w:u w:val="single"/>
        </w:rPr>
      </w:pPr>
    </w:p>
    <w:p w:rsidR="002B09EA" w:rsidRDefault="002B09EA" w:rsidP="0091610E">
      <w:pPr>
        <w:spacing w:after="0"/>
        <w:rPr>
          <w:rFonts w:ascii="Arial" w:hAnsi="Arial" w:cs="Arial"/>
          <w:sz w:val="20"/>
          <w:szCs w:val="20"/>
        </w:rPr>
      </w:pPr>
      <w:r>
        <w:rPr>
          <w:rFonts w:ascii="Arial" w:hAnsi="Arial" w:cs="Arial"/>
          <w:sz w:val="20"/>
          <w:szCs w:val="20"/>
        </w:rPr>
        <w:t>The meeting today was convened purely to finalise details for the coffee morning event on 1</w:t>
      </w:r>
      <w:r w:rsidRPr="002B09EA">
        <w:rPr>
          <w:rFonts w:ascii="Arial" w:hAnsi="Arial" w:cs="Arial"/>
          <w:sz w:val="20"/>
          <w:szCs w:val="20"/>
          <w:vertAlign w:val="superscript"/>
        </w:rPr>
        <w:t>st</w:t>
      </w:r>
      <w:r w:rsidR="005B573C">
        <w:rPr>
          <w:rFonts w:ascii="Arial" w:hAnsi="Arial" w:cs="Arial"/>
          <w:sz w:val="20"/>
          <w:szCs w:val="20"/>
        </w:rPr>
        <w:t xml:space="preserve"> July so no other areas were discussed.</w:t>
      </w:r>
    </w:p>
    <w:p w:rsidR="002B09EA" w:rsidRDefault="002B09EA" w:rsidP="0091610E">
      <w:pPr>
        <w:spacing w:after="0"/>
        <w:rPr>
          <w:rFonts w:ascii="Arial" w:hAnsi="Arial" w:cs="Arial"/>
          <w:sz w:val="20"/>
          <w:szCs w:val="20"/>
        </w:rPr>
      </w:pPr>
    </w:p>
    <w:p w:rsidR="002B09EA" w:rsidRDefault="002B09EA" w:rsidP="0091610E">
      <w:pPr>
        <w:spacing w:after="0"/>
        <w:rPr>
          <w:rFonts w:ascii="Arial" w:hAnsi="Arial" w:cs="Arial"/>
          <w:b/>
          <w:sz w:val="20"/>
          <w:szCs w:val="20"/>
          <w:u w:val="single"/>
        </w:rPr>
      </w:pPr>
      <w:r>
        <w:rPr>
          <w:rFonts w:ascii="Arial" w:hAnsi="Arial" w:cs="Arial"/>
          <w:b/>
          <w:sz w:val="20"/>
          <w:szCs w:val="20"/>
          <w:u w:val="single"/>
        </w:rPr>
        <w:t>Attendees</w:t>
      </w:r>
    </w:p>
    <w:p w:rsidR="002B09EA" w:rsidRDefault="002B09EA" w:rsidP="0091610E">
      <w:pPr>
        <w:spacing w:after="0"/>
        <w:rPr>
          <w:rFonts w:ascii="Arial" w:hAnsi="Arial" w:cs="Arial"/>
          <w:b/>
          <w:sz w:val="20"/>
          <w:szCs w:val="20"/>
          <w:u w:val="single"/>
        </w:rPr>
      </w:pPr>
    </w:p>
    <w:p w:rsidR="002B09EA" w:rsidRDefault="002B09EA" w:rsidP="0091610E">
      <w:pPr>
        <w:spacing w:after="0"/>
        <w:rPr>
          <w:rFonts w:ascii="Arial" w:hAnsi="Arial" w:cs="Arial"/>
          <w:sz w:val="20"/>
          <w:szCs w:val="20"/>
        </w:rPr>
      </w:pPr>
      <w:r>
        <w:rPr>
          <w:rFonts w:ascii="Arial" w:hAnsi="Arial" w:cs="Arial"/>
          <w:sz w:val="20"/>
          <w:szCs w:val="20"/>
        </w:rPr>
        <w:t>KL confirmed the following people were attending to provide information /leaflets /presentations;</w:t>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 xml:space="preserve">Age UK </w:t>
      </w:r>
      <w:r>
        <w:rPr>
          <w:rFonts w:ascii="Arial" w:hAnsi="Arial" w:cs="Arial"/>
          <w:sz w:val="20"/>
          <w:szCs w:val="20"/>
        </w:rPr>
        <w:tab/>
      </w:r>
      <w:r>
        <w:rPr>
          <w:rFonts w:ascii="Arial" w:hAnsi="Arial" w:cs="Arial"/>
          <w:sz w:val="20"/>
          <w:szCs w:val="20"/>
        </w:rPr>
        <w:tab/>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Westfield Foodbank</w:t>
      </w:r>
      <w:r>
        <w:rPr>
          <w:rFonts w:ascii="Arial" w:hAnsi="Arial" w:cs="Arial"/>
          <w:sz w:val="20"/>
          <w:szCs w:val="20"/>
        </w:rPr>
        <w:tab/>
      </w:r>
      <w:r>
        <w:rPr>
          <w:rFonts w:ascii="Arial" w:hAnsi="Arial" w:cs="Arial"/>
          <w:sz w:val="20"/>
          <w:szCs w:val="20"/>
        </w:rPr>
        <w:tab/>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Health &amp; Wellbeing board members</w:t>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Job Centre</w:t>
      </w:r>
      <w:r>
        <w:rPr>
          <w:rFonts w:ascii="Arial" w:hAnsi="Arial" w:cs="Arial"/>
          <w:sz w:val="20"/>
          <w:szCs w:val="20"/>
        </w:rPr>
        <w:tab/>
      </w:r>
      <w:r>
        <w:rPr>
          <w:rFonts w:ascii="Arial" w:hAnsi="Arial" w:cs="Arial"/>
          <w:sz w:val="20"/>
          <w:szCs w:val="20"/>
        </w:rPr>
        <w:tab/>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Yorkshire Air Ambulance</w:t>
      </w:r>
      <w:r>
        <w:rPr>
          <w:rFonts w:ascii="Arial" w:hAnsi="Arial" w:cs="Arial"/>
          <w:sz w:val="20"/>
          <w:szCs w:val="20"/>
        </w:rPr>
        <w:tab/>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Expert Patient Programme</w:t>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De-Fib presentation (Michelle Simon)</w:t>
      </w:r>
    </w:p>
    <w:p w:rsidR="002B09EA" w:rsidRDefault="002B09EA" w:rsidP="002B09EA">
      <w:pPr>
        <w:pStyle w:val="ListParagraph"/>
        <w:numPr>
          <w:ilvl w:val="0"/>
          <w:numId w:val="3"/>
        </w:numPr>
        <w:spacing w:after="0"/>
        <w:rPr>
          <w:rFonts w:ascii="Arial" w:hAnsi="Arial" w:cs="Arial"/>
          <w:sz w:val="20"/>
          <w:szCs w:val="20"/>
        </w:rPr>
      </w:pPr>
      <w:r>
        <w:rPr>
          <w:rFonts w:ascii="Arial" w:hAnsi="Arial" w:cs="Arial"/>
          <w:sz w:val="20"/>
          <w:szCs w:val="20"/>
        </w:rPr>
        <w:t xml:space="preserve">Grange Reception Manager + Dr Crawley </w:t>
      </w:r>
    </w:p>
    <w:p w:rsidR="002B09EA" w:rsidRDefault="002B09EA" w:rsidP="002B09EA">
      <w:pPr>
        <w:spacing w:after="0"/>
        <w:rPr>
          <w:rFonts w:ascii="Arial" w:hAnsi="Arial" w:cs="Arial"/>
          <w:sz w:val="20"/>
          <w:szCs w:val="20"/>
        </w:rPr>
      </w:pPr>
    </w:p>
    <w:p w:rsidR="002B09EA" w:rsidRDefault="002B09EA" w:rsidP="002B09EA">
      <w:pPr>
        <w:spacing w:after="0"/>
        <w:rPr>
          <w:rFonts w:ascii="Arial" w:hAnsi="Arial" w:cs="Arial"/>
          <w:sz w:val="20"/>
          <w:szCs w:val="20"/>
        </w:rPr>
      </w:pPr>
      <w:r>
        <w:rPr>
          <w:rFonts w:ascii="Arial" w:hAnsi="Arial" w:cs="Arial"/>
          <w:sz w:val="20"/>
          <w:szCs w:val="20"/>
        </w:rPr>
        <w:t>Prince of Wales Hospice have not confirmed yet but have been invited.</w:t>
      </w:r>
      <w:r w:rsidR="005B573C">
        <w:rPr>
          <w:rFonts w:ascii="Arial" w:hAnsi="Arial" w:cs="Arial"/>
          <w:sz w:val="20"/>
          <w:szCs w:val="20"/>
        </w:rPr>
        <w:t xml:space="preserve">  KL to contact them again.</w:t>
      </w:r>
    </w:p>
    <w:p w:rsidR="002B09EA" w:rsidRDefault="002B09EA" w:rsidP="002B09EA">
      <w:pPr>
        <w:spacing w:after="0"/>
        <w:rPr>
          <w:rFonts w:ascii="Arial" w:hAnsi="Arial" w:cs="Arial"/>
          <w:sz w:val="20"/>
          <w:szCs w:val="20"/>
        </w:rPr>
      </w:pPr>
    </w:p>
    <w:p w:rsidR="002B09EA" w:rsidRDefault="002B09EA" w:rsidP="002B09EA">
      <w:pPr>
        <w:spacing w:after="0"/>
        <w:rPr>
          <w:rFonts w:ascii="Arial" w:hAnsi="Arial" w:cs="Arial"/>
          <w:sz w:val="20"/>
          <w:szCs w:val="20"/>
        </w:rPr>
      </w:pPr>
      <w:r>
        <w:rPr>
          <w:rFonts w:ascii="Arial" w:hAnsi="Arial" w:cs="Arial"/>
          <w:sz w:val="20"/>
          <w:szCs w:val="20"/>
        </w:rPr>
        <w:t>GA advised there will be a police presence but we do not know who it will be yet.</w:t>
      </w:r>
    </w:p>
    <w:p w:rsidR="002B09EA" w:rsidRDefault="002B09EA" w:rsidP="002B09EA">
      <w:pPr>
        <w:spacing w:after="0"/>
        <w:rPr>
          <w:rFonts w:ascii="Arial" w:hAnsi="Arial" w:cs="Arial"/>
          <w:sz w:val="20"/>
          <w:szCs w:val="20"/>
        </w:rPr>
      </w:pPr>
    </w:p>
    <w:p w:rsidR="002B09EA" w:rsidRDefault="002B09EA" w:rsidP="002B09EA">
      <w:pPr>
        <w:spacing w:after="0"/>
        <w:rPr>
          <w:rFonts w:ascii="Arial" w:hAnsi="Arial" w:cs="Arial"/>
          <w:b/>
          <w:sz w:val="20"/>
          <w:szCs w:val="20"/>
          <w:u w:val="single"/>
        </w:rPr>
      </w:pPr>
      <w:r>
        <w:rPr>
          <w:rFonts w:ascii="Arial" w:hAnsi="Arial" w:cs="Arial"/>
          <w:b/>
          <w:sz w:val="20"/>
          <w:szCs w:val="20"/>
          <w:u w:val="single"/>
        </w:rPr>
        <w:t>Advertising</w:t>
      </w:r>
    </w:p>
    <w:p w:rsidR="002B09EA" w:rsidRDefault="002B09EA" w:rsidP="002B09EA">
      <w:pPr>
        <w:spacing w:after="0"/>
        <w:rPr>
          <w:rFonts w:ascii="Arial" w:hAnsi="Arial" w:cs="Arial"/>
          <w:b/>
          <w:sz w:val="20"/>
          <w:szCs w:val="20"/>
          <w:u w:val="single"/>
        </w:rPr>
      </w:pPr>
    </w:p>
    <w:p w:rsidR="002B09EA" w:rsidRDefault="002B09EA" w:rsidP="002B09EA">
      <w:pPr>
        <w:spacing w:after="0"/>
        <w:rPr>
          <w:rFonts w:ascii="Arial" w:hAnsi="Arial" w:cs="Arial"/>
          <w:sz w:val="20"/>
          <w:szCs w:val="20"/>
        </w:rPr>
      </w:pPr>
      <w:r>
        <w:rPr>
          <w:rFonts w:ascii="Arial" w:hAnsi="Arial" w:cs="Arial"/>
          <w:sz w:val="20"/>
          <w:szCs w:val="20"/>
        </w:rPr>
        <w:t>CC advised the event has been in the local paper last week and will be in again this week.</w:t>
      </w:r>
    </w:p>
    <w:p w:rsidR="002B09EA" w:rsidRDefault="002B09EA" w:rsidP="002B09EA">
      <w:pPr>
        <w:spacing w:after="0"/>
        <w:rPr>
          <w:rFonts w:ascii="Arial" w:hAnsi="Arial" w:cs="Arial"/>
          <w:sz w:val="20"/>
          <w:szCs w:val="20"/>
        </w:rPr>
      </w:pPr>
      <w:r>
        <w:rPr>
          <w:rFonts w:ascii="Arial" w:hAnsi="Arial" w:cs="Arial"/>
          <w:sz w:val="20"/>
          <w:szCs w:val="20"/>
        </w:rPr>
        <w:t>GA and SA advised posters have been put out in several locations.  Further posters were handed out for PRG members to put out where possible.</w:t>
      </w:r>
    </w:p>
    <w:p w:rsidR="005B573C" w:rsidRDefault="005B573C" w:rsidP="002B09EA">
      <w:pPr>
        <w:spacing w:after="0"/>
        <w:rPr>
          <w:rFonts w:ascii="Arial" w:hAnsi="Arial" w:cs="Arial"/>
          <w:sz w:val="20"/>
          <w:szCs w:val="20"/>
        </w:rPr>
      </w:pPr>
      <w:r>
        <w:rPr>
          <w:rFonts w:ascii="Arial" w:hAnsi="Arial" w:cs="Arial"/>
          <w:sz w:val="20"/>
          <w:szCs w:val="20"/>
        </w:rPr>
        <w:lastRenderedPageBreak/>
        <w:t>KL advised posters are up around each surgery, on the patient screens</w:t>
      </w:r>
      <w:r w:rsidR="00401AF6">
        <w:rPr>
          <w:rFonts w:ascii="Arial" w:hAnsi="Arial" w:cs="Arial"/>
          <w:sz w:val="20"/>
          <w:szCs w:val="20"/>
        </w:rPr>
        <w:t xml:space="preserve">, on prescriptions </w:t>
      </w:r>
      <w:r>
        <w:rPr>
          <w:rFonts w:ascii="Arial" w:hAnsi="Arial" w:cs="Arial"/>
          <w:sz w:val="20"/>
          <w:szCs w:val="20"/>
        </w:rPr>
        <w:t>and small invitations are being put out on reception chairs.</w:t>
      </w:r>
    </w:p>
    <w:p w:rsidR="005B573C" w:rsidRDefault="005B573C" w:rsidP="002B09EA">
      <w:pPr>
        <w:spacing w:after="0"/>
        <w:rPr>
          <w:rFonts w:ascii="Arial" w:hAnsi="Arial" w:cs="Arial"/>
          <w:sz w:val="20"/>
          <w:szCs w:val="20"/>
        </w:rPr>
      </w:pPr>
      <w:r>
        <w:rPr>
          <w:rFonts w:ascii="Arial" w:hAnsi="Arial" w:cs="Arial"/>
          <w:sz w:val="20"/>
          <w:szCs w:val="20"/>
        </w:rPr>
        <w:t>PRG members reported that the community centre has a luncheon event each Thursday where attendees may also be interested in coming to the event.  KL to take some of the ‘small’ invitations to the community centre for Thursday.</w:t>
      </w:r>
    </w:p>
    <w:p w:rsidR="005B573C" w:rsidRDefault="005B573C" w:rsidP="002B09EA">
      <w:pPr>
        <w:spacing w:after="0"/>
        <w:rPr>
          <w:rFonts w:ascii="Arial" w:hAnsi="Arial" w:cs="Arial"/>
          <w:sz w:val="20"/>
          <w:szCs w:val="20"/>
        </w:rPr>
      </w:pPr>
    </w:p>
    <w:p w:rsidR="002B09EA" w:rsidRDefault="002B09EA" w:rsidP="002B09EA">
      <w:pPr>
        <w:spacing w:after="0"/>
        <w:rPr>
          <w:rFonts w:ascii="Arial" w:hAnsi="Arial" w:cs="Arial"/>
          <w:b/>
          <w:sz w:val="20"/>
          <w:szCs w:val="20"/>
          <w:u w:val="single"/>
        </w:rPr>
      </w:pPr>
      <w:r>
        <w:rPr>
          <w:rFonts w:ascii="Arial" w:hAnsi="Arial" w:cs="Arial"/>
          <w:b/>
          <w:sz w:val="20"/>
          <w:szCs w:val="20"/>
          <w:u w:val="single"/>
        </w:rPr>
        <w:t>Drinks and Cakes</w:t>
      </w:r>
    </w:p>
    <w:p w:rsidR="002B09EA" w:rsidRDefault="002B09EA" w:rsidP="002B09EA">
      <w:pPr>
        <w:spacing w:after="0"/>
        <w:rPr>
          <w:rFonts w:ascii="Arial" w:hAnsi="Arial" w:cs="Arial"/>
          <w:b/>
          <w:sz w:val="20"/>
          <w:szCs w:val="20"/>
          <w:u w:val="single"/>
        </w:rPr>
      </w:pPr>
    </w:p>
    <w:p w:rsidR="002B09EA" w:rsidRDefault="002B09EA" w:rsidP="002B09EA">
      <w:pPr>
        <w:spacing w:after="0"/>
        <w:rPr>
          <w:rFonts w:ascii="Arial" w:hAnsi="Arial" w:cs="Arial"/>
          <w:sz w:val="20"/>
          <w:szCs w:val="20"/>
        </w:rPr>
      </w:pPr>
      <w:r>
        <w:rPr>
          <w:rFonts w:ascii="Arial" w:hAnsi="Arial" w:cs="Arial"/>
          <w:sz w:val="20"/>
          <w:szCs w:val="20"/>
        </w:rPr>
        <w:t>We have some unopened coffee from the previous event and The Grange will ensure there is sufficient tea, coffee, sugar and milk.</w:t>
      </w:r>
    </w:p>
    <w:p w:rsidR="002B09EA" w:rsidRDefault="002B09EA" w:rsidP="002B09EA">
      <w:pPr>
        <w:spacing w:after="0"/>
        <w:rPr>
          <w:rFonts w:ascii="Arial" w:hAnsi="Arial" w:cs="Arial"/>
          <w:sz w:val="20"/>
          <w:szCs w:val="20"/>
        </w:rPr>
      </w:pPr>
      <w:r>
        <w:rPr>
          <w:rFonts w:ascii="Arial" w:hAnsi="Arial" w:cs="Arial"/>
          <w:sz w:val="20"/>
          <w:szCs w:val="20"/>
        </w:rPr>
        <w:t>CC confirmed he and LC will be bringing a cake for the raffle.  AM advised we may have a second cake from the gentleman who donated a cake last year.</w:t>
      </w:r>
    </w:p>
    <w:p w:rsidR="002B09EA" w:rsidRDefault="002B09EA" w:rsidP="002B09EA">
      <w:pPr>
        <w:spacing w:after="0"/>
        <w:rPr>
          <w:rFonts w:ascii="Arial" w:hAnsi="Arial" w:cs="Arial"/>
          <w:sz w:val="20"/>
          <w:szCs w:val="20"/>
        </w:rPr>
      </w:pPr>
      <w:r>
        <w:rPr>
          <w:rFonts w:ascii="Arial" w:hAnsi="Arial" w:cs="Arial"/>
          <w:sz w:val="20"/>
          <w:szCs w:val="20"/>
        </w:rPr>
        <w:t>AM and PRG members confirmed they would bring along other baked items</w:t>
      </w:r>
      <w:r w:rsidR="005B573C">
        <w:rPr>
          <w:rFonts w:ascii="Arial" w:hAnsi="Arial" w:cs="Arial"/>
          <w:sz w:val="20"/>
          <w:szCs w:val="20"/>
        </w:rPr>
        <w:t xml:space="preserve"> /biscuits</w:t>
      </w:r>
      <w:r>
        <w:rPr>
          <w:rFonts w:ascii="Arial" w:hAnsi="Arial" w:cs="Arial"/>
          <w:sz w:val="20"/>
          <w:szCs w:val="20"/>
        </w:rPr>
        <w:t xml:space="preserve"> for the event.</w:t>
      </w:r>
    </w:p>
    <w:p w:rsidR="002B09EA" w:rsidRDefault="002B09EA" w:rsidP="002B09EA">
      <w:pPr>
        <w:spacing w:after="0"/>
        <w:rPr>
          <w:rFonts w:ascii="Arial" w:hAnsi="Arial" w:cs="Arial"/>
          <w:sz w:val="20"/>
          <w:szCs w:val="20"/>
        </w:rPr>
      </w:pPr>
    </w:p>
    <w:p w:rsidR="002B09EA" w:rsidRDefault="002B09EA" w:rsidP="002B09EA">
      <w:pPr>
        <w:spacing w:after="0"/>
        <w:rPr>
          <w:rFonts w:ascii="Arial" w:hAnsi="Arial" w:cs="Arial"/>
          <w:sz w:val="20"/>
          <w:szCs w:val="20"/>
        </w:rPr>
      </w:pPr>
      <w:r>
        <w:rPr>
          <w:rFonts w:ascii="Arial" w:hAnsi="Arial" w:cs="Arial"/>
          <w:sz w:val="20"/>
          <w:szCs w:val="20"/>
        </w:rPr>
        <w:t xml:space="preserve">Drink making facilities are all available to us at the community centre including </w:t>
      </w:r>
      <w:r w:rsidR="00401AF6">
        <w:rPr>
          <w:rFonts w:ascii="Arial" w:hAnsi="Arial" w:cs="Arial"/>
          <w:sz w:val="20"/>
          <w:szCs w:val="20"/>
        </w:rPr>
        <w:t xml:space="preserve">cups, </w:t>
      </w:r>
      <w:r>
        <w:rPr>
          <w:rFonts w:ascii="Arial" w:hAnsi="Arial" w:cs="Arial"/>
          <w:sz w:val="20"/>
          <w:szCs w:val="20"/>
        </w:rPr>
        <w:t>small plates</w:t>
      </w:r>
      <w:r w:rsidR="00401AF6">
        <w:rPr>
          <w:rFonts w:ascii="Arial" w:hAnsi="Arial" w:cs="Arial"/>
          <w:sz w:val="20"/>
          <w:szCs w:val="20"/>
        </w:rPr>
        <w:t xml:space="preserve"> etc and we will need to wash up at the end of the event</w:t>
      </w:r>
      <w:r>
        <w:rPr>
          <w:rFonts w:ascii="Arial" w:hAnsi="Arial" w:cs="Arial"/>
          <w:sz w:val="20"/>
          <w:szCs w:val="20"/>
        </w:rPr>
        <w:t>.</w:t>
      </w:r>
    </w:p>
    <w:p w:rsidR="005B573C" w:rsidRDefault="005B573C" w:rsidP="002B09EA">
      <w:pPr>
        <w:spacing w:after="0"/>
        <w:rPr>
          <w:rFonts w:ascii="Arial" w:hAnsi="Arial" w:cs="Arial"/>
          <w:sz w:val="20"/>
          <w:szCs w:val="20"/>
        </w:rPr>
      </w:pPr>
    </w:p>
    <w:p w:rsidR="005B573C" w:rsidRDefault="005B573C" w:rsidP="002B09EA">
      <w:pPr>
        <w:spacing w:after="0"/>
        <w:rPr>
          <w:rFonts w:ascii="Arial" w:hAnsi="Arial" w:cs="Arial"/>
          <w:b/>
          <w:sz w:val="20"/>
          <w:szCs w:val="20"/>
          <w:u w:val="single"/>
        </w:rPr>
      </w:pPr>
      <w:r>
        <w:rPr>
          <w:rFonts w:ascii="Arial" w:hAnsi="Arial" w:cs="Arial"/>
          <w:b/>
          <w:sz w:val="20"/>
          <w:szCs w:val="20"/>
          <w:u w:val="single"/>
        </w:rPr>
        <w:t>Tombola</w:t>
      </w:r>
    </w:p>
    <w:p w:rsidR="005B573C" w:rsidRDefault="005B573C" w:rsidP="002B09EA">
      <w:pPr>
        <w:spacing w:after="0"/>
        <w:rPr>
          <w:rFonts w:ascii="Arial" w:hAnsi="Arial" w:cs="Arial"/>
          <w:b/>
          <w:sz w:val="20"/>
          <w:szCs w:val="20"/>
          <w:u w:val="single"/>
        </w:rPr>
      </w:pPr>
    </w:p>
    <w:p w:rsidR="005B573C" w:rsidRDefault="005B573C" w:rsidP="002B09EA">
      <w:pPr>
        <w:spacing w:after="0"/>
        <w:rPr>
          <w:rFonts w:ascii="Arial" w:hAnsi="Arial" w:cs="Arial"/>
          <w:sz w:val="20"/>
          <w:szCs w:val="20"/>
        </w:rPr>
      </w:pPr>
      <w:r>
        <w:rPr>
          <w:rFonts w:ascii="Arial" w:hAnsi="Arial" w:cs="Arial"/>
          <w:sz w:val="20"/>
          <w:szCs w:val="20"/>
        </w:rPr>
        <w:t xml:space="preserve">KL advised some items have </w:t>
      </w:r>
      <w:r w:rsidR="00401AF6">
        <w:rPr>
          <w:rFonts w:ascii="Arial" w:hAnsi="Arial" w:cs="Arial"/>
          <w:sz w:val="20"/>
          <w:szCs w:val="20"/>
        </w:rPr>
        <w:t xml:space="preserve">already </w:t>
      </w:r>
      <w:r>
        <w:rPr>
          <w:rFonts w:ascii="Arial" w:hAnsi="Arial" w:cs="Arial"/>
          <w:sz w:val="20"/>
          <w:szCs w:val="20"/>
        </w:rPr>
        <w:t>been donated to the Upton site.  PRG members brought some items for the tombola and book stall.  It was agreed that the PRG members would come to the Grange site on Monday 30</w:t>
      </w:r>
      <w:r w:rsidRPr="005B573C">
        <w:rPr>
          <w:rFonts w:ascii="Arial" w:hAnsi="Arial" w:cs="Arial"/>
          <w:sz w:val="20"/>
          <w:szCs w:val="20"/>
          <w:vertAlign w:val="superscript"/>
        </w:rPr>
        <w:t>th</w:t>
      </w:r>
      <w:r>
        <w:rPr>
          <w:rFonts w:ascii="Arial" w:hAnsi="Arial" w:cs="Arial"/>
          <w:sz w:val="20"/>
          <w:szCs w:val="20"/>
        </w:rPr>
        <w:t xml:space="preserve"> June at 11am to put the tombola tickets on.</w:t>
      </w:r>
    </w:p>
    <w:p w:rsidR="005B573C" w:rsidRDefault="005B573C" w:rsidP="002B09EA">
      <w:pPr>
        <w:spacing w:after="0"/>
        <w:rPr>
          <w:rFonts w:ascii="Arial" w:hAnsi="Arial" w:cs="Arial"/>
          <w:sz w:val="20"/>
          <w:szCs w:val="20"/>
        </w:rPr>
      </w:pPr>
      <w:r>
        <w:rPr>
          <w:rFonts w:ascii="Arial" w:hAnsi="Arial" w:cs="Arial"/>
          <w:sz w:val="20"/>
          <w:szCs w:val="20"/>
        </w:rPr>
        <w:t>It was agreed to have a tin of chocolates for anyone without a winning tombola ticket.  AM will arrange this.</w:t>
      </w:r>
    </w:p>
    <w:p w:rsidR="005B573C" w:rsidRDefault="005B573C" w:rsidP="002B09EA">
      <w:pPr>
        <w:spacing w:after="0"/>
        <w:rPr>
          <w:rFonts w:ascii="Arial" w:hAnsi="Arial" w:cs="Arial"/>
          <w:sz w:val="20"/>
          <w:szCs w:val="20"/>
        </w:rPr>
      </w:pPr>
    </w:p>
    <w:p w:rsidR="005B573C" w:rsidRDefault="005B573C" w:rsidP="002B09EA">
      <w:pPr>
        <w:spacing w:after="0"/>
        <w:rPr>
          <w:rFonts w:ascii="Arial" w:hAnsi="Arial" w:cs="Arial"/>
          <w:b/>
          <w:sz w:val="20"/>
          <w:szCs w:val="20"/>
          <w:u w:val="single"/>
        </w:rPr>
      </w:pPr>
      <w:r>
        <w:rPr>
          <w:rFonts w:ascii="Arial" w:hAnsi="Arial" w:cs="Arial"/>
          <w:b/>
          <w:sz w:val="20"/>
          <w:szCs w:val="20"/>
          <w:u w:val="single"/>
        </w:rPr>
        <w:t>Feedback</w:t>
      </w:r>
    </w:p>
    <w:p w:rsidR="005B573C" w:rsidRDefault="005B573C" w:rsidP="002B09EA">
      <w:pPr>
        <w:spacing w:after="0"/>
        <w:rPr>
          <w:rFonts w:ascii="Arial" w:hAnsi="Arial" w:cs="Arial"/>
          <w:b/>
          <w:sz w:val="20"/>
          <w:szCs w:val="20"/>
          <w:u w:val="single"/>
        </w:rPr>
      </w:pPr>
    </w:p>
    <w:p w:rsidR="005B573C" w:rsidRDefault="005B573C" w:rsidP="002B09EA">
      <w:pPr>
        <w:spacing w:after="0"/>
        <w:rPr>
          <w:rFonts w:ascii="Arial" w:hAnsi="Arial" w:cs="Arial"/>
          <w:sz w:val="20"/>
          <w:szCs w:val="20"/>
        </w:rPr>
      </w:pPr>
      <w:r>
        <w:rPr>
          <w:rFonts w:ascii="Arial" w:hAnsi="Arial" w:cs="Arial"/>
          <w:sz w:val="20"/>
          <w:szCs w:val="20"/>
        </w:rPr>
        <w:t>It was agreed to have some ‘feedback’ forms again at the event for people to let us know what they liked /didn’t like etc.  KL will arrange.</w:t>
      </w:r>
    </w:p>
    <w:p w:rsidR="00401AF6" w:rsidRDefault="00401AF6" w:rsidP="002B09EA">
      <w:pPr>
        <w:spacing w:after="0"/>
        <w:rPr>
          <w:rFonts w:ascii="Arial" w:hAnsi="Arial" w:cs="Arial"/>
          <w:sz w:val="20"/>
          <w:szCs w:val="20"/>
        </w:rPr>
      </w:pPr>
    </w:p>
    <w:p w:rsidR="00401AF6" w:rsidRDefault="00401AF6" w:rsidP="002B09EA">
      <w:pPr>
        <w:spacing w:after="0"/>
        <w:rPr>
          <w:rFonts w:ascii="Arial" w:hAnsi="Arial" w:cs="Arial"/>
          <w:b/>
          <w:sz w:val="20"/>
          <w:szCs w:val="20"/>
          <w:u w:val="single"/>
        </w:rPr>
      </w:pPr>
      <w:r>
        <w:rPr>
          <w:rFonts w:ascii="Arial" w:hAnsi="Arial" w:cs="Arial"/>
          <w:b/>
          <w:sz w:val="20"/>
          <w:szCs w:val="20"/>
          <w:u w:val="single"/>
        </w:rPr>
        <w:t>Event date</w:t>
      </w:r>
    </w:p>
    <w:p w:rsidR="00401AF6" w:rsidRDefault="00401AF6" w:rsidP="002B09EA">
      <w:pPr>
        <w:spacing w:after="0"/>
        <w:rPr>
          <w:rFonts w:ascii="Arial" w:hAnsi="Arial" w:cs="Arial"/>
          <w:b/>
          <w:sz w:val="20"/>
          <w:szCs w:val="20"/>
          <w:u w:val="single"/>
        </w:rPr>
      </w:pPr>
    </w:p>
    <w:p w:rsidR="00401AF6" w:rsidRPr="00401AF6" w:rsidRDefault="00401AF6" w:rsidP="002B09EA">
      <w:pPr>
        <w:spacing w:after="0"/>
        <w:rPr>
          <w:rFonts w:ascii="Arial" w:hAnsi="Arial" w:cs="Arial"/>
          <w:sz w:val="20"/>
          <w:szCs w:val="20"/>
        </w:rPr>
      </w:pPr>
      <w:r>
        <w:rPr>
          <w:rFonts w:ascii="Arial" w:hAnsi="Arial" w:cs="Arial"/>
          <w:sz w:val="20"/>
          <w:szCs w:val="20"/>
        </w:rPr>
        <w:t>It was agreed to meet at the Community Centre around 9.30am on the day of the event.</w:t>
      </w:r>
    </w:p>
    <w:p w:rsidR="00B90E23" w:rsidRDefault="00B90E23" w:rsidP="0091610E">
      <w:pPr>
        <w:spacing w:after="0"/>
        <w:rPr>
          <w:rFonts w:ascii="Arial" w:hAnsi="Arial" w:cs="Arial"/>
          <w:sz w:val="20"/>
          <w:szCs w:val="20"/>
        </w:rPr>
      </w:pPr>
    </w:p>
    <w:p w:rsidR="009A23CE" w:rsidRDefault="009A23CE" w:rsidP="0091610E">
      <w:pPr>
        <w:spacing w:after="0"/>
        <w:rPr>
          <w:rFonts w:ascii="Arial" w:hAnsi="Arial" w:cs="Arial"/>
          <w:sz w:val="20"/>
          <w:szCs w:val="20"/>
        </w:rPr>
      </w:pPr>
    </w:p>
    <w:p w:rsidR="002B1FAB" w:rsidRDefault="002B1FAB" w:rsidP="00B84816">
      <w:pPr>
        <w:spacing w:after="0"/>
        <w:rPr>
          <w:rFonts w:ascii="Arial" w:hAnsi="Arial" w:cs="Arial"/>
          <w:sz w:val="20"/>
          <w:szCs w:val="20"/>
        </w:rPr>
      </w:pPr>
    </w:p>
    <w:p w:rsidR="008910CF" w:rsidRPr="008910CF" w:rsidRDefault="008910CF" w:rsidP="0091610E">
      <w:pPr>
        <w:spacing w:after="0"/>
        <w:rPr>
          <w:rFonts w:ascii="Arial" w:hAnsi="Arial" w:cs="Arial"/>
          <w:sz w:val="20"/>
          <w:szCs w:val="20"/>
        </w:rPr>
      </w:pPr>
    </w:p>
    <w:p w:rsidR="0060479A" w:rsidRPr="002071B4" w:rsidRDefault="00E92924" w:rsidP="009E3FBD">
      <w:pPr>
        <w:jc w:val="center"/>
        <w:rPr>
          <w:rFonts w:ascii="Arial" w:hAnsi="Arial" w:cs="Arial"/>
          <w:b/>
        </w:rPr>
      </w:pPr>
      <w:r w:rsidRPr="002071B4">
        <w:rPr>
          <w:rFonts w:ascii="Arial" w:hAnsi="Arial" w:cs="Arial"/>
          <w:b/>
        </w:rPr>
        <w:t xml:space="preserve">Date and Time of </w:t>
      </w:r>
      <w:r w:rsidR="0060479A" w:rsidRPr="002071B4">
        <w:rPr>
          <w:rFonts w:ascii="Arial" w:hAnsi="Arial" w:cs="Arial"/>
          <w:b/>
        </w:rPr>
        <w:t>Next Meeting</w:t>
      </w:r>
      <w:r w:rsidRPr="002071B4">
        <w:rPr>
          <w:rFonts w:ascii="Arial" w:hAnsi="Arial" w:cs="Arial"/>
          <w:b/>
        </w:rPr>
        <w:t>:</w:t>
      </w:r>
      <w:r w:rsidR="00761098">
        <w:rPr>
          <w:rFonts w:ascii="Arial" w:hAnsi="Arial" w:cs="Arial"/>
          <w:b/>
        </w:rPr>
        <w:t xml:space="preserve">  </w:t>
      </w:r>
      <w:r w:rsidR="002B09EA">
        <w:rPr>
          <w:rFonts w:ascii="Arial" w:hAnsi="Arial" w:cs="Arial"/>
          <w:b/>
        </w:rPr>
        <w:t>To be arranged</w:t>
      </w:r>
    </w:p>
    <w:p w:rsidR="00E92924" w:rsidRPr="002071B4" w:rsidRDefault="00E92924" w:rsidP="009E3FBD">
      <w:pPr>
        <w:jc w:val="center"/>
        <w:rPr>
          <w:rFonts w:ascii="Arial" w:hAnsi="Arial" w:cs="Arial"/>
          <w:b/>
        </w:rPr>
      </w:pPr>
      <w:r w:rsidRPr="002071B4">
        <w:rPr>
          <w:rFonts w:ascii="Arial" w:hAnsi="Arial" w:cs="Arial"/>
          <w:b/>
        </w:rPr>
        <w:t>The Grange Medical Centre</w:t>
      </w:r>
      <w:r w:rsidR="002B1FAB">
        <w:rPr>
          <w:rFonts w:ascii="Arial" w:hAnsi="Arial" w:cs="Arial"/>
          <w:b/>
        </w:rPr>
        <w:t xml:space="preserve"> – room to be advised</w:t>
      </w:r>
    </w:p>
    <w:p w:rsidR="0060479A" w:rsidRPr="002071B4" w:rsidRDefault="00BD092B" w:rsidP="009E3FBD">
      <w:pPr>
        <w:jc w:val="center"/>
        <w:rPr>
          <w:rFonts w:ascii="Arial" w:hAnsi="Arial" w:cs="Arial"/>
          <w:b/>
        </w:rPr>
      </w:pPr>
      <w:r w:rsidRPr="002071B4">
        <w:rPr>
          <w:rFonts w:ascii="Arial" w:hAnsi="Arial" w:cs="Arial"/>
          <w:b/>
        </w:rPr>
        <w:t>Highfield Road</w:t>
      </w:r>
      <w:r w:rsidR="008910CF">
        <w:rPr>
          <w:rFonts w:ascii="Arial" w:hAnsi="Arial" w:cs="Arial"/>
          <w:b/>
        </w:rPr>
        <w:t xml:space="preserve">, </w:t>
      </w:r>
      <w:r w:rsidR="00E92924" w:rsidRPr="002071B4">
        <w:rPr>
          <w:rFonts w:ascii="Arial" w:hAnsi="Arial" w:cs="Arial"/>
          <w:b/>
        </w:rPr>
        <w:t xml:space="preserve"> H</w:t>
      </w:r>
      <w:r w:rsidR="0060479A" w:rsidRPr="002071B4">
        <w:rPr>
          <w:rFonts w:ascii="Arial" w:hAnsi="Arial" w:cs="Arial"/>
          <w:b/>
        </w:rPr>
        <w:t>emsworth</w:t>
      </w:r>
    </w:p>
    <w:p w:rsidR="0060479A" w:rsidRPr="002071B4" w:rsidRDefault="00E92924" w:rsidP="00BE617B">
      <w:pPr>
        <w:jc w:val="center"/>
        <w:rPr>
          <w:rFonts w:ascii="Arial" w:hAnsi="Arial" w:cs="Arial"/>
          <w:b/>
        </w:rPr>
      </w:pPr>
      <w:r w:rsidRPr="002071B4">
        <w:rPr>
          <w:rFonts w:ascii="Arial" w:hAnsi="Arial" w:cs="Arial"/>
          <w:b/>
        </w:rPr>
        <w:t>Pontefract</w:t>
      </w:r>
      <w:r w:rsidR="008910CF">
        <w:rPr>
          <w:rFonts w:ascii="Arial" w:hAnsi="Arial" w:cs="Arial"/>
          <w:b/>
        </w:rPr>
        <w:t xml:space="preserve">, </w:t>
      </w:r>
      <w:r w:rsidRPr="002071B4">
        <w:rPr>
          <w:rFonts w:ascii="Arial" w:hAnsi="Arial" w:cs="Arial"/>
          <w:b/>
        </w:rPr>
        <w:t>WF9 4DP</w:t>
      </w:r>
    </w:p>
    <w:sectPr w:rsidR="0060479A" w:rsidRPr="002071B4" w:rsidSect="005B573C">
      <w:pgSz w:w="11906" w:h="16838"/>
      <w:pgMar w:top="709"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3883"/>
    <w:multiLevelType w:val="hybridMultilevel"/>
    <w:tmpl w:val="C6D6AFA8"/>
    <w:lvl w:ilvl="0" w:tplc="68D4EA1C">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45F6ACA"/>
    <w:multiLevelType w:val="hybridMultilevel"/>
    <w:tmpl w:val="907C5450"/>
    <w:lvl w:ilvl="0" w:tplc="380CA76E">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7DA61343"/>
    <w:multiLevelType w:val="hybridMultilevel"/>
    <w:tmpl w:val="5B7C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5"/>
    <w:rsid w:val="00021D3D"/>
    <w:rsid w:val="0004304D"/>
    <w:rsid w:val="00047CCC"/>
    <w:rsid w:val="000714FC"/>
    <w:rsid w:val="00072ED1"/>
    <w:rsid w:val="00074035"/>
    <w:rsid w:val="000B587B"/>
    <w:rsid w:val="000C54F1"/>
    <w:rsid w:val="000C6559"/>
    <w:rsid w:val="000D102A"/>
    <w:rsid w:val="000D4504"/>
    <w:rsid w:val="000D614C"/>
    <w:rsid w:val="000F1F3D"/>
    <w:rsid w:val="000F5D51"/>
    <w:rsid w:val="001012DC"/>
    <w:rsid w:val="0014139D"/>
    <w:rsid w:val="0014509F"/>
    <w:rsid w:val="001A3445"/>
    <w:rsid w:val="001A6B0A"/>
    <w:rsid w:val="001D2499"/>
    <w:rsid w:val="001E35D8"/>
    <w:rsid w:val="0020464E"/>
    <w:rsid w:val="002071B4"/>
    <w:rsid w:val="00216B96"/>
    <w:rsid w:val="00240B76"/>
    <w:rsid w:val="002418EF"/>
    <w:rsid w:val="002542B2"/>
    <w:rsid w:val="002609E8"/>
    <w:rsid w:val="00267385"/>
    <w:rsid w:val="00270B7B"/>
    <w:rsid w:val="00294966"/>
    <w:rsid w:val="00294E83"/>
    <w:rsid w:val="002A2376"/>
    <w:rsid w:val="002B09EA"/>
    <w:rsid w:val="002B1FAB"/>
    <w:rsid w:val="002B6430"/>
    <w:rsid w:val="002E2547"/>
    <w:rsid w:val="002E752A"/>
    <w:rsid w:val="002F3391"/>
    <w:rsid w:val="003017CC"/>
    <w:rsid w:val="00303A51"/>
    <w:rsid w:val="00315FF1"/>
    <w:rsid w:val="00322F01"/>
    <w:rsid w:val="00325DE1"/>
    <w:rsid w:val="00340F3B"/>
    <w:rsid w:val="0034119F"/>
    <w:rsid w:val="00367993"/>
    <w:rsid w:val="00394658"/>
    <w:rsid w:val="003A3FBC"/>
    <w:rsid w:val="003A7276"/>
    <w:rsid w:val="003C5AAB"/>
    <w:rsid w:val="003D2149"/>
    <w:rsid w:val="003D464B"/>
    <w:rsid w:val="003F3859"/>
    <w:rsid w:val="00401AF6"/>
    <w:rsid w:val="004021E5"/>
    <w:rsid w:val="004214F4"/>
    <w:rsid w:val="004324C6"/>
    <w:rsid w:val="004434BD"/>
    <w:rsid w:val="004454EE"/>
    <w:rsid w:val="00475F8C"/>
    <w:rsid w:val="00476483"/>
    <w:rsid w:val="004936A4"/>
    <w:rsid w:val="004B3AF1"/>
    <w:rsid w:val="004B7925"/>
    <w:rsid w:val="004E06FE"/>
    <w:rsid w:val="004E4459"/>
    <w:rsid w:val="005015C3"/>
    <w:rsid w:val="005204DB"/>
    <w:rsid w:val="005232E0"/>
    <w:rsid w:val="00524F85"/>
    <w:rsid w:val="00550B0E"/>
    <w:rsid w:val="00583F0D"/>
    <w:rsid w:val="005855A6"/>
    <w:rsid w:val="005906F2"/>
    <w:rsid w:val="005A0368"/>
    <w:rsid w:val="005A774B"/>
    <w:rsid w:val="005B573C"/>
    <w:rsid w:val="005C5776"/>
    <w:rsid w:val="005D021B"/>
    <w:rsid w:val="005D1355"/>
    <w:rsid w:val="005D75E3"/>
    <w:rsid w:val="005E40B3"/>
    <w:rsid w:val="0060479A"/>
    <w:rsid w:val="006051D9"/>
    <w:rsid w:val="00640754"/>
    <w:rsid w:val="006609C5"/>
    <w:rsid w:val="00662BC5"/>
    <w:rsid w:val="006663E1"/>
    <w:rsid w:val="00680428"/>
    <w:rsid w:val="00683076"/>
    <w:rsid w:val="00687BCB"/>
    <w:rsid w:val="00687E5D"/>
    <w:rsid w:val="006D109B"/>
    <w:rsid w:val="006D168E"/>
    <w:rsid w:val="006D6F90"/>
    <w:rsid w:val="006E4531"/>
    <w:rsid w:val="006E7852"/>
    <w:rsid w:val="00702F04"/>
    <w:rsid w:val="00715C0A"/>
    <w:rsid w:val="00720BF8"/>
    <w:rsid w:val="00721FF9"/>
    <w:rsid w:val="00740AB5"/>
    <w:rsid w:val="00761098"/>
    <w:rsid w:val="00776193"/>
    <w:rsid w:val="00781446"/>
    <w:rsid w:val="007815F6"/>
    <w:rsid w:val="007907BA"/>
    <w:rsid w:val="00792B34"/>
    <w:rsid w:val="007974FD"/>
    <w:rsid w:val="007C1657"/>
    <w:rsid w:val="007C626D"/>
    <w:rsid w:val="007D428B"/>
    <w:rsid w:val="007D52C2"/>
    <w:rsid w:val="007D7E4F"/>
    <w:rsid w:val="007E3DE5"/>
    <w:rsid w:val="007F71B6"/>
    <w:rsid w:val="00802DBD"/>
    <w:rsid w:val="00804C25"/>
    <w:rsid w:val="00804EC3"/>
    <w:rsid w:val="008129A3"/>
    <w:rsid w:val="00825FD0"/>
    <w:rsid w:val="00827887"/>
    <w:rsid w:val="00842524"/>
    <w:rsid w:val="00842F12"/>
    <w:rsid w:val="008619E5"/>
    <w:rsid w:val="00873668"/>
    <w:rsid w:val="00876B49"/>
    <w:rsid w:val="00884AF8"/>
    <w:rsid w:val="00884BDD"/>
    <w:rsid w:val="008868BB"/>
    <w:rsid w:val="008910CF"/>
    <w:rsid w:val="008913FA"/>
    <w:rsid w:val="008A16E3"/>
    <w:rsid w:val="008A395C"/>
    <w:rsid w:val="008B669E"/>
    <w:rsid w:val="008E3880"/>
    <w:rsid w:val="0090098A"/>
    <w:rsid w:val="00903762"/>
    <w:rsid w:val="0091610E"/>
    <w:rsid w:val="00936881"/>
    <w:rsid w:val="00950F85"/>
    <w:rsid w:val="00954C60"/>
    <w:rsid w:val="009678B0"/>
    <w:rsid w:val="00971394"/>
    <w:rsid w:val="00984F4E"/>
    <w:rsid w:val="00986381"/>
    <w:rsid w:val="00987E33"/>
    <w:rsid w:val="00991FE0"/>
    <w:rsid w:val="009A23CE"/>
    <w:rsid w:val="009B7BE0"/>
    <w:rsid w:val="009D5181"/>
    <w:rsid w:val="009D7B0E"/>
    <w:rsid w:val="009D7DE6"/>
    <w:rsid w:val="009E3FBD"/>
    <w:rsid w:val="009F70F4"/>
    <w:rsid w:val="00A07B50"/>
    <w:rsid w:val="00A14320"/>
    <w:rsid w:val="00A17604"/>
    <w:rsid w:val="00A3211D"/>
    <w:rsid w:val="00A73A2E"/>
    <w:rsid w:val="00A76E91"/>
    <w:rsid w:val="00A80B45"/>
    <w:rsid w:val="00A8247C"/>
    <w:rsid w:val="00A8618F"/>
    <w:rsid w:val="00A872C1"/>
    <w:rsid w:val="00AA467D"/>
    <w:rsid w:val="00AB01D9"/>
    <w:rsid w:val="00AB73BC"/>
    <w:rsid w:val="00B14D3A"/>
    <w:rsid w:val="00B15A87"/>
    <w:rsid w:val="00B2224C"/>
    <w:rsid w:val="00B32996"/>
    <w:rsid w:val="00B37BCB"/>
    <w:rsid w:val="00B51658"/>
    <w:rsid w:val="00B60A51"/>
    <w:rsid w:val="00B612BB"/>
    <w:rsid w:val="00B70CFC"/>
    <w:rsid w:val="00B84816"/>
    <w:rsid w:val="00B86E72"/>
    <w:rsid w:val="00B90E23"/>
    <w:rsid w:val="00B91737"/>
    <w:rsid w:val="00B938B5"/>
    <w:rsid w:val="00B96FF8"/>
    <w:rsid w:val="00B97AFD"/>
    <w:rsid w:val="00BA06AF"/>
    <w:rsid w:val="00BA4B10"/>
    <w:rsid w:val="00BB3A84"/>
    <w:rsid w:val="00BD092B"/>
    <w:rsid w:val="00BE617B"/>
    <w:rsid w:val="00C542E1"/>
    <w:rsid w:val="00C60DCA"/>
    <w:rsid w:val="00C614B3"/>
    <w:rsid w:val="00C63BF1"/>
    <w:rsid w:val="00C720A5"/>
    <w:rsid w:val="00C97AC3"/>
    <w:rsid w:val="00CA4834"/>
    <w:rsid w:val="00CB0BF2"/>
    <w:rsid w:val="00CC00F0"/>
    <w:rsid w:val="00CD5A50"/>
    <w:rsid w:val="00CE3240"/>
    <w:rsid w:val="00CF7174"/>
    <w:rsid w:val="00D20780"/>
    <w:rsid w:val="00D301D2"/>
    <w:rsid w:val="00E071BF"/>
    <w:rsid w:val="00E3403F"/>
    <w:rsid w:val="00E445C0"/>
    <w:rsid w:val="00E60FFA"/>
    <w:rsid w:val="00E716B3"/>
    <w:rsid w:val="00E92924"/>
    <w:rsid w:val="00EB386C"/>
    <w:rsid w:val="00EC03F8"/>
    <w:rsid w:val="00F02925"/>
    <w:rsid w:val="00F0413F"/>
    <w:rsid w:val="00F14C1E"/>
    <w:rsid w:val="00F432BE"/>
    <w:rsid w:val="00F90F72"/>
    <w:rsid w:val="00F95271"/>
    <w:rsid w:val="00FB2193"/>
    <w:rsid w:val="00FC30D0"/>
    <w:rsid w:val="00FC57E8"/>
    <w:rsid w:val="00FC6C91"/>
    <w:rsid w:val="00FF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DF762D-4C43-4A1E-BB36-C255664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F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A872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BCB"/>
    <w:rPr>
      <w:rFonts w:eastAsia="Times New Roman"/>
      <w:sz w:val="22"/>
      <w:szCs w:val="22"/>
      <w:lang w:eastAsia="en-US"/>
    </w:rPr>
  </w:style>
  <w:style w:type="paragraph" w:styleId="BalloonText">
    <w:name w:val="Balloon Text"/>
    <w:basedOn w:val="Normal"/>
    <w:link w:val="BalloonTextChar"/>
    <w:rsid w:val="00740AB5"/>
    <w:pPr>
      <w:spacing w:after="0" w:line="240" w:lineRule="auto"/>
    </w:pPr>
    <w:rPr>
      <w:rFonts w:ascii="Tahoma" w:hAnsi="Tahoma"/>
      <w:sz w:val="16"/>
      <w:szCs w:val="16"/>
    </w:rPr>
  </w:style>
  <w:style w:type="character" w:customStyle="1" w:styleId="BalloonTextChar">
    <w:name w:val="Balloon Text Char"/>
    <w:link w:val="BalloonText"/>
    <w:rsid w:val="00740AB5"/>
    <w:rPr>
      <w:rFonts w:ascii="Tahoma" w:eastAsia="Times New Roman" w:hAnsi="Tahoma" w:cs="Tahoma"/>
      <w:sz w:val="16"/>
      <w:szCs w:val="16"/>
      <w:lang w:eastAsia="en-US"/>
    </w:rPr>
  </w:style>
  <w:style w:type="character" w:styleId="Hyperlink">
    <w:name w:val="Hyperlink"/>
    <w:basedOn w:val="DefaultParagraphFont"/>
    <w:rsid w:val="008910CF"/>
    <w:rPr>
      <w:color w:val="0000FF" w:themeColor="hyperlink"/>
      <w:u w:val="single"/>
    </w:rPr>
  </w:style>
  <w:style w:type="character" w:styleId="FollowedHyperlink">
    <w:name w:val="FollowedHyperlink"/>
    <w:basedOn w:val="DefaultParagraphFont"/>
    <w:rsid w:val="00761098"/>
    <w:rPr>
      <w:color w:val="800080" w:themeColor="followedHyperlink"/>
      <w:u w:val="single"/>
    </w:rPr>
  </w:style>
  <w:style w:type="paragraph" w:styleId="ListParagraph">
    <w:name w:val="List Paragraph"/>
    <w:basedOn w:val="Normal"/>
    <w:uiPriority w:val="34"/>
    <w:qFormat/>
    <w:rsid w:val="002B0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cp:lastPrinted>2014-05-15T09:34:00Z</cp:lastPrinted>
  <dcterms:created xsi:type="dcterms:W3CDTF">2014-11-18T12:29:00Z</dcterms:created>
  <dcterms:modified xsi:type="dcterms:W3CDTF">2014-11-18T12:29:00Z</dcterms:modified>
</cp:coreProperties>
</file>