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03" w:rsidRDefault="00F25703" w:rsidP="00F25703">
      <w:pPr>
        <w:jc w:val="center"/>
        <w:rPr>
          <w:sz w:val="24"/>
          <w:szCs w:val="24"/>
        </w:rPr>
      </w:pPr>
      <w:bookmarkStart w:id="0" w:name="_GoBack"/>
      <w:bookmarkEnd w:id="0"/>
      <w:r>
        <w:rPr>
          <w:sz w:val="24"/>
          <w:szCs w:val="24"/>
        </w:rPr>
        <w:t xml:space="preserve">PRG meeting Notes </w:t>
      </w:r>
    </w:p>
    <w:p w:rsidR="00F25703" w:rsidRDefault="00F25703" w:rsidP="00F25703">
      <w:pPr>
        <w:jc w:val="center"/>
        <w:rPr>
          <w:sz w:val="24"/>
          <w:szCs w:val="24"/>
        </w:rPr>
      </w:pPr>
      <w:r>
        <w:rPr>
          <w:sz w:val="24"/>
          <w:szCs w:val="24"/>
        </w:rPr>
        <w:t>12</w:t>
      </w:r>
      <w:r w:rsidRPr="00F25703">
        <w:rPr>
          <w:sz w:val="24"/>
          <w:szCs w:val="24"/>
          <w:vertAlign w:val="superscript"/>
        </w:rPr>
        <w:t>th</w:t>
      </w:r>
      <w:r>
        <w:rPr>
          <w:sz w:val="24"/>
          <w:szCs w:val="24"/>
        </w:rPr>
        <w:t xml:space="preserve"> August 2014</w:t>
      </w:r>
    </w:p>
    <w:p w:rsidR="00F25703" w:rsidRDefault="00F25703" w:rsidP="00F25703">
      <w:pPr>
        <w:rPr>
          <w:sz w:val="24"/>
          <w:szCs w:val="24"/>
        </w:rPr>
      </w:pPr>
    </w:p>
    <w:p w:rsidR="00F25703" w:rsidRDefault="00F25703" w:rsidP="00F25703">
      <w:pPr>
        <w:rPr>
          <w:sz w:val="24"/>
          <w:szCs w:val="24"/>
        </w:rPr>
      </w:pPr>
      <w:r>
        <w:rPr>
          <w:sz w:val="24"/>
          <w:szCs w:val="24"/>
        </w:rPr>
        <w:t>Present:</w:t>
      </w:r>
    </w:p>
    <w:p w:rsidR="00F46B98" w:rsidRDefault="00F46B98" w:rsidP="00F25703">
      <w:pPr>
        <w:rPr>
          <w:sz w:val="24"/>
          <w:szCs w:val="24"/>
        </w:rPr>
      </w:pPr>
      <w:r>
        <w:rPr>
          <w:sz w:val="24"/>
          <w:szCs w:val="24"/>
        </w:rPr>
        <w:t>Kate Lamb, John Butree, Gail Alexander</w:t>
      </w:r>
      <w:proofErr w:type="gramStart"/>
      <w:r>
        <w:rPr>
          <w:sz w:val="24"/>
          <w:szCs w:val="24"/>
        </w:rPr>
        <w:t>,  Sabrina</w:t>
      </w:r>
      <w:proofErr w:type="gramEnd"/>
      <w:r>
        <w:rPr>
          <w:sz w:val="24"/>
          <w:szCs w:val="24"/>
        </w:rPr>
        <w:t xml:space="preserve"> Alexander,  Colin Cooper,</w:t>
      </w:r>
    </w:p>
    <w:p w:rsidR="00F25703" w:rsidRDefault="00F46B98" w:rsidP="00F25703">
      <w:pPr>
        <w:rPr>
          <w:sz w:val="24"/>
          <w:szCs w:val="24"/>
        </w:rPr>
      </w:pPr>
      <w:r>
        <w:rPr>
          <w:sz w:val="24"/>
          <w:szCs w:val="24"/>
        </w:rPr>
        <w:t xml:space="preserve">  Lorraine Cooper, </w:t>
      </w:r>
      <w:r w:rsidR="00F25703">
        <w:rPr>
          <w:sz w:val="24"/>
          <w:szCs w:val="24"/>
        </w:rPr>
        <w:t>Pam Walker</w:t>
      </w:r>
    </w:p>
    <w:p w:rsidR="00DF483F" w:rsidRDefault="00A86F0B" w:rsidP="00F25703">
      <w:pPr>
        <w:rPr>
          <w:sz w:val="24"/>
          <w:szCs w:val="24"/>
        </w:rPr>
      </w:pPr>
      <w:r>
        <w:rPr>
          <w:sz w:val="24"/>
          <w:szCs w:val="24"/>
        </w:rPr>
        <w:t>Notes kindly completed by Pam Walker</w:t>
      </w:r>
    </w:p>
    <w:p w:rsidR="00F25703" w:rsidRDefault="00F25703" w:rsidP="00F25703">
      <w:pPr>
        <w:pStyle w:val="ListParagraph"/>
        <w:numPr>
          <w:ilvl w:val="0"/>
          <w:numId w:val="2"/>
        </w:numPr>
        <w:rPr>
          <w:sz w:val="24"/>
          <w:szCs w:val="24"/>
        </w:rPr>
      </w:pPr>
      <w:r w:rsidRPr="00F25703">
        <w:rPr>
          <w:sz w:val="24"/>
          <w:szCs w:val="24"/>
        </w:rPr>
        <w:t>Kate gave apologies for Angela who is ill</w:t>
      </w:r>
    </w:p>
    <w:p w:rsidR="00F25703" w:rsidRDefault="00F25703" w:rsidP="00F25703">
      <w:pPr>
        <w:pStyle w:val="ListParagraph"/>
        <w:numPr>
          <w:ilvl w:val="0"/>
          <w:numId w:val="2"/>
        </w:numPr>
        <w:rPr>
          <w:sz w:val="24"/>
          <w:szCs w:val="24"/>
        </w:rPr>
      </w:pPr>
      <w:r w:rsidRPr="00F25703">
        <w:rPr>
          <w:sz w:val="24"/>
          <w:szCs w:val="24"/>
        </w:rPr>
        <w:t>Kate went through action points from previous meeting</w:t>
      </w:r>
      <w:r>
        <w:rPr>
          <w:sz w:val="24"/>
          <w:szCs w:val="24"/>
        </w:rPr>
        <w:t xml:space="preserve"> </w:t>
      </w:r>
    </w:p>
    <w:p w:rsidR="00F25703" w:rsidRDefault="00A57DDB" w:rsidP="00F25703">
      <w:pPr>
        <w:pStyle w:val="ListParagraph"/>
        <w:numPr>
          <w:ilvl w:val="0"/>
          <w:numId w:val="2"/>
        </w:numPr>
        <w:rPr>
          <w:sz w:val="24"/>
          <w:szCs w:val="24"/>
        </w:rPr>
      </w:pPr>
      <w:r>
        <w:rPr>
          <w:sz w:val="24"/>
          <w:szCs w:val="24"/>
        </w:rPr>
        <w:t>Kate gave update on Complaints and Compl</w:t>
      </w:r>
      <w:r w:rsidR="00A86F0B">
        <w:rPr>
          <w:sz w:val="24"/>
          <w:szCs w:val="24"/>
        </w:rPr>
        <w:t>i</w:t>
      </w:r>
      <w:r>
        <w:rPr>
          <w:sz w:val="24"/>
          <w:szCs w:val="24"/>
        </w:rPr>
        <w:t>ments which seem to be ongoing about the appointment system. The group discussed the difficulties of patients who miss appointments which causes much time to be wast</w:t>
      </w:r>
      <w:r w:rsidR="006A4A0B">
        <w:rPr>
          <w:sz w:val="24"/>
          <w:szCs w:val="24"/>
        </w:rPr>
        <w:t xml:space="preserve">ed. The complications </w:t>
      </w:r>
      <w:r>
        <w:rPr>
          <w:sz w:val="24"/>
          <w:szCs w:val="24"/>
        </w:rPr>
        <w:t xml:space="preserve">for patients with acute </w:t>
      </w:r>
      <w:r w:rsidR="006A4A0B">
        <w:rPr>
          <w:sz w:val="24"/>
          <w:szCs w:val="24"/>
        </w:rPr>
        <w:t>problems when they do not get the treatment/information they need was also a concern raised. The surgery is looking at a system of alerting patients by text the day before they attend</w:t>
      </w:r>
      <w:r w:rsidR="00F46B98">
        <w:rPr>
          <w:sz w:val="24"/>
          <w:szCs w:val="24"/>
        </w:rPr>
        <w:t>. The Practice</w:t>
      </w:r>
      <w:r w:rsidR="006A4A0B">
        <w:rPr>
          <w:sz w:val="24"/>
          <w:szCs w:val="24"/>
        </w:rPr>
        <w:t xml:space="preserve"> </w:t>
      </w:r>
      <w:r w:rsidR="00F46B98">
        <w:rPr>
          <w:sz w:val="24"/>
          <w:szCs w:val="24"/>
        </w:rPr>
        <w:t>is</w:t>
      </w:r>
      <w:r w:rsidR="006A4A0B">
        <w:rPr>
          <w:sz w:val="24"/>
          <w:szCs w:val="24"/>
        </w:rPr>
        <w:t xml:space="preserve"> looking at ways t</w:t>
      </w:r>
      <w:r w:rsidR="00F46B98">
        <w:rPr>
          <w:sz w:val="24"/>
          <w:szCs w:val="24"/>
        </w:rPr>
        <w:t>o deter consistent time wasters without penalising genuine oversights.</w:t>
      </w:r>
      <w:r w:rsidR="006A4A0B">
        <w:rPr>
          <w:sz w:val="24"/>
          <w:szCs w:val="24"/>
        </w:rPr>
        <w:t xml:space="preserve">  </w:t>
      </w:r>
    </w:p>
    <w:bookmarkStart w:id="1" w:name="_MON_1470822330"/>
    <w:bookmarkEnd w:id="1"/>
    <w:p w:rsidR="00DC5FC6" w:rsidRDefault="00DC5FC6" w:rsidP="00DC5FC6">
      <w:pPr>
        <w:pStyle w:val="ListParagraph"/>
        <w:rPr>
          <w:sz w:val="24"/>
          <w:szCs w:val="24"/>
        </w:rPr>
      </w:pPr>
      <w:r>
        <w:rPr>
          <w:sz w:val="24"/>
          <w:szCs w:val="24"/>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5" o:title=""/>
          </v:shape>
          <o:OLEObject Type="Embed" ProgID="Word.Document.12" ShapeID="_x0000_i1025" DrawAspect="Icon" ObjectID="_1477818929" r:id="rId6">
            <o:FieldCodes>\s</o:FieldCodes>
          </o:OLEObject>
        </w:object>
      </w:r>
    </w:p>
    <w:p w:rsidR="006A4A0B" w:rsidRDefault="006A4A0B" w:rsidP="00F25703">
      <w:pPr>
        <w:pStyle w:val="ListParagraph"/>
        <w:numPr>
          <w:ilvl w:val="0"/>
          <w:numId w:val="2"/>
        </w:numPr>
        <w:rPr>
          <w:sz w:val="24"/>
          <w:szCs w:val="24"/>
        </w:rPr>
      </w:pPr>
      <w:r>
        <w:rPr>
          <w:sz w:val="24"/>
          <w:szCs w:val="24"/>
        </w:rPr>
        <w:t>There was no feedback regarding the coffee morning because Angela was away. However the general feeling was that it was poorly attended by bo</w:t>
      </w:r>
      <w:r w:rsidR="002F17D8">
        <w:rPr>
          <w:sz w:val="24"/>
          <w:szCs w:val="24"/>
        </w:rPr>
        <w:t>th patients and staff. The group felt that we need to find ways of raising the profile of such events to encourage more people to take ownership of the group which was set up to improve their experience of the service and interaction with the providers.</w:t>
      </w:r>
    </w:p>
    <w:p w:rsidR="002F17D8" w:rsidRDefault="002F17D8" w:rsidP="00F25703">
      <w:pPr>
        <w:pStyle w:val="ListParagraph"/>
        <w:numPr>
          <w:ilvl w:val="0"/>
          <w:numId w:val="2"/>
        </w:numPr>
        <w:rPr>
          <w:sz w:val="24"/>
          <w:szCs w:val="24"/>
        </w:rPr>
      </w:pPr>
      <w:r>
        <w:rPr>
          <w:sz w:val="24"/>
          <w:szCs w:val="24"/>
        </w:rPr>
        <w:t>There are many items left over from the Tombola and GA, SA and JB agreed to set up the stall at Hemsworth and then Upton to raise extra funds for the designated charities and encourage new membership of the group.</w:t>
      </w:r>
    </w:p>
    <w:p w:rsidR="002F17D8" w:rsidRDefault="002F17D8" w:rsidP="00F25703">
      <w:pPr>
        <w:pStyle w:val="ListParagraph"/>
        <w:numPr>
          <w:ilvl w:val="0"/>
          <w:numId w:val="2"/>
        </w:numPr>
        <w:rPr>
          <w:sz w:val="24"/>
          <w:szCs w:val="24"/>
        </w:rPr>
      </w:pPr>
      <w:r>
        <w:rPr>
          <w:sz w:val="24"/>
          <w:szCs w:val="24"/>
        </w:rPr>
        <w:t>Update on the Book club</w:t>
      </w:r>
      <w:r w:rsidR="00A86F0B">
        <w:rPr>
          <w:sz w:val="24"/>
          <w:szCs w:val="24"/>
        </w:rPr>
        <w:t xml:space="preserve"> – this </w:t>
      </w:r>
      <w:r>
        <w:rPr>
          <w:sz w:val="24"/>
          <w:szCs w:val="24"/>
        </w:rPr>
        <w:t xml:space="preserve">is proving </w:t>
      </w:r>
      <w:r w:rsidR="00A86F0B">
        <w:rPr>
          <w:sz w:val="24"/>
          <w:szCs w:val="24"/>
        </w:rPr>
        <w:t xml:space="preserve">very </w:t>
      </w:r>
      <w:r>
        <w:rPr>
          <w:sz w:val="24"/>
          <w:szCs w:val="24"/>
        </w:rPr>
        <w:t>popular with patients.</w:t>
      </w:r>
    </w:p>
    <w:p w:rsidR="005C0E81" w:rsidRDefault="002F17D8" w:rsidP="00F25703">
      <w:pPr>
        <w:pStyle w:val="ListParagraph"/>
        <w:numPr>
          <w:ilvl w:val="0"/>
          <w:numId w:val="2"/>
        </w:numPr>
        <w:rPr>
          <w:sz w:val="24"/>
          <w:szCs w:val="24"/>
        </w:rPr>
      </w:pPr>
      <w:r>
        <w:rPr>
          <w:sz w:val="24"/>
          <w:szCs w:val="24"/>
        </w:rPr>
        <w:t xml:space="preserve">Practice Update – extra staff were needed as a result of the </w:t>
      </w:r>
      <w:r w:rsidR="00A86F0B">
        <w:rPr>
          <w:sz w:val="24"/>
          <w:szCs w:val="24"/>
        </w:rPr>
        <w:t xml:space="preserve">increase in demand </w:t>
      </w:r>
      <w:r>
        <w:rPr>
          <w:sz w:val="24"/>
          <w:szCs w:val="24"/>
        </w:rPr>
        <w:t>of the Secondary care service</w:t>
      </w:r>
      <w:r w:rsidR="005C0E81">
        <w:rPr>
          <w:sz w:val="24"/>
          <w:szCs w:val="24"/>
        </w:rPr>
        <w:t xml:space="preserve">s. There is a new </w:t>
      </w:r>
      <w:r w:rsidR="00A86F0B">
        <w:rPr>
          <w:sz w:val="24"/>
          <w:szCs w:val="24"/>
        </w:rPr>
        <w:t xml:space="preserve">part time </w:t>
      </w:r>
      <w:r w:rsidR="005C0E81">
        <w:rPr>
          <w:sz w:val="24"/>
          <w:szCs w:val="24"/>
        </w:rPr>
        <w:t xml:space="preserve">receptionist </w:t>
      </w:r>
      <w:r w:rsidR="00A86F0B">
        <w:rPr>
          <w:sz w:val="24"/>
          <w:szCs w:val="24"/>
        </w:rPr>
        <w:t xml:space="preserve">due to start in the Therapy unit.  There is also an advert out for a part time Health Care Support Worker to support the endoscopy service.  </w:t>
      </w:r>
      <w:r w:rsidR="005C0E81">
        <w:rPr>
          <w:sz w:val="24"/>
          <w:szCs w:val="24"/>
        </w:rPr>
        <w:t xml:space="preserve">A </w:t>
      </w:r>
      <w:r w:rsidR="00A86F0B">
        <w:rPr>
          <w:sz w:val="24"/>
          <w:szCs w:val="24"/>
        </w:rPr>
        <w:t xml:space="preserve">full time </w:t>
      </w:r>
      <w:r w:rsidR="005C0E81">
        <w:rPr>
          <w:sz w:val="24"/>
          <w:szCs w:val="24"/>
        </w:rPr>
        <w:t>public health nurse is due to start on the 15</w:t>
      </w:r>
      <w:r w:rsidR="005C0E81" w:rsidRPr="005C0E81">
        <w:rPr>
          <w:sz w:val="24"/>
          <w:szCs w:val="24"/>
          <w:vertAlign w:val="superscript"/>
        </w:rPr>
        <w:t>th</w:t>
      </w:r>
      <w:r w:rsidR="005C0E81">
        <w:rPr>
          <w:sz w:val="24"/>
          <w:szCs w:val="24"/>
        </w:rPr>
        <w:t xml:space="preserve"> September </w:t>
      </w:r>
      <w:r w:rsidR="00A86F0B">
        <w:rPr>
          <w:sz w:val="24"/>
          <w:szCs w:val="24"/>
        </w:rPr>
        <w:t>and the part time admin support for public health has recently started so is in training</w:t>
      </w:r>
      <w:r w:rsidR="005C0E81">
        <w:rPr>
          <w:sz w:val="24"/>
          <w:szCs w:val="24"/>
        </w:rPr>
        <w:t>. There is a Counsellor post to be filled soon for 17.5 hrs a week.</w:t>
      </w:r>
    </w:p>
    <w:p w:rsidR="005C0E81" w:rsidRDefault="005C0E81" w:rsidP="00F25703">
      <w:pPr>
        <w:pStyle w:val="ListParagraph"/>
        <w:numPr>
          <w:ilvl w:val="0"/>
          <w:numId w:val="2"/>
        </w:numPr>
        <w:rPr>
          <w:sz w:val="24"/>
          <w:szCs w:val="24"/>
        </w:rPr>
      </w:pPr>
      <w:r>
        <w:rPr>
          <w:sz w:val="24"/>
          <w:szCs w:val="24"/>
        </w:rPr>
        <w:t xml:space="preserve">Kate reported that Dr </w:t>
      </w:r>
      <w:proofErr w:type="spellStart"/>
      <w:r>
        <w:rPr>
          <w:sz w:val="24"/>
          <w:szCs w:val="24"/>
        </w:rPr>
        <w:t>H</w:t>
      </w:r>
      <w:r w:rsidR="00A86F0B">
        <w:rPr>
          <w:sz w:val="24"/>
          <w:szCs w:val="24"/>
        </w:rPr>
        <w:t>e</w:t>
      </w:r>
      <w:r>
        <w:rPr>
          <w:sz w:val="24"/>
          <w:szCs w:val="24"/>
        </w:rPr>
        <w:t>r</w:t>
      </w:r>
      <w:r w:rsidR="00A86F0B">
        <w:rPr>
          <w:sz w:val="24"/>
          <w:szCs w:val="24"/>
        </w:rPr>
        <w:t>r</w:t>
      </w:r>
      <w:r>
        <w:rPr>
          <w:sz w:val="24"/>
          <w:szCs w:val="24"/>
        </w:rPr>
        <w:t>ero</w:t>
      </w:r>
      <w:proofErr w:type="spellEnd"/>
      <w:r>
        <w:rPr>
          <w:sz w:val="24"/>
          <w:szCs w:val="24"/>
        </w:rPr>
        <w:t xml:space="preserve"> had an accident </w:t>
      </w:r>
      <w:r w:rsidR="00A86F0B">
        <w:rPr>
          <w:sz w:val="24"/>
          <w:szCs w:val="24"/>
        </w:rPr>
        <w:t xml:space="preserve">recently </w:t>
      </w:r>
      <w:r>
        <w:rPr>
          <w:sz w:val="24"/>
          <w:szCs w:val="24"/>
        </w:rPr>
        <w:t xml:space="preserve">which will </w:t>
      </w:r>
      <w:r w:rsidR="00A86F0B">
        <w:rPr>
          <w:sz w:val="24"/>
          <w:szCs w:val="24"/>
        </w:rPr>
        <w:t xml:space="preserve">incapacitate him </w:t>
      </w:r>
      <w:proofErr w:type="gramStart"/>
      <w:r w:rsidR="00A86F0B">
        <w:rPr>
          <w:sz w:val="24"/>
          <w:szCs w:val="24"/>
        </w:rPr>
        <w:t>for  six</w:t>
      </w:r>
      <w:proofErr w:type="gramEnd"/>
      <w:r w:rsidR="00A86F0B">
        <w:rPr>
          <w:sz w:val="24"/>
          <w:szCs w:val="24"/>
        </w:rPr>
        <w:t xml:space="preserve"> weeks but cover will be arranged where possible to ‘fill the gap’.</w:t>
      </w:r>
    </w:p>
    <w:p w:rsidR="005C0E81" w:rsidRDefault="005C0E81" w:rsidP="00A86F0B">
      <w:pPr>
        <w:ind w:left="360"/>
        <w:rPr>
          <w:sz w:val="24"/>
          <w:szCs w:val="24"/>
        </w:rPr>
      </w:pPr>
      <w:r>
        <w:rPr>
          <w:sz w:val="24"/>
          <w:szCs w:val="24"/>
        </w:rPr>
        <w:lastRenderedPageBreak/>
        <w:t xml:space="preserve">Date of next meeting: </w:t>
      </w:r>
      <w:r w:rsidR="00F46B98">
        <w:rPr>
          <w:sz w:val="24"/>
          <w:szCs w:val="24"/>
        </w:rPr>
        <w:t xml:space="preserve"> Sept 30</w:t>
      </w:r>
      <w:r w:rsidR="00F46B98" w:rsidRPr="00F46B98">
        <w:rPr>
          <w:sz w:val="24"/>
          <w:szCs w:val="24"/>
          <w:vertAlign w:val="superscript"/>
        </w:rPr>
        <w:t>th</w:t>
      </w:r>
      <w:r w:rsidR="00F46B98">
        <w:rPr>
          <w:sz w:val="24"/>
          <w:szCs w:val="24"/>
        </w:rPr>
        <w:t xml:space="preserve"> 2014</w:t>
      </w:r>
      <w:r>
        <w:rPr>
          <w:sz w:val="24"/>
          <w:szCs w:val="24"/>
        </w:rPr>
        <w:t xml:space="preserve">  </w:t>
      </w:r>
    </w:p>
    <w:p w:rsidR="002F17D8" w:rsidRPr="00F25703" w:rsidRDefault="005C0E81" w:rsidP="005C0E81">
      <w:pPr>
        <w:pStyle w:val="ListParagraph"/>
        <w:rPr>
          <w:sz w:val="24"/>
          <w:szCs w:val="24"/>
        </w:rPr>
      </w:pPr>
      <w:r>
        <w:rPr>
          <w:sz w:val="24"/>
          <w:szCs w:val="24"/>
        </w:rPr>
        <w:t xml:space="preserve"> </w:t>
      </w:r>
      <w:r w:rsidR="002F17D8">
        <w:rPr>
          <w:sz w:val="24"/>
          <w:szCs w:val="24"/>
        </w:rPr>
        <w:t xml:space="preserve">   </w:t>
      </w:r>
    </w:p>
    <w:sectPr w:rsidR="002F17D8" w:rsidRPr="00F25703" w:rsidSect="004A1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5771B"/>
    <w:multiLevelType w:val="hybridMultilevel"/>
    <w:tmpl w:val="444C7A8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6E8233DA"/>
    <w:multiLevelType w:val="hybridMultilevel"/>
    <w:tmpl w:val="CF78D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03"/>
    <w:rsid w:val="002F17D8"/>
    <w:rsid w:val="004A1E2C"/>
    <w:rsid w:val="005C0E81"/>
    <w:rsid w:val="006A4A0B"/>
    <w:rsid w:val="00A57DDB"/>
    <w:rsid w:val="00A86F0B"/>
    <w:rsid w:val="00BA31F5"/>
    <w:rsid w:val="00DC5FC6"/>
    <w:rsid w:val="00DF483F"/>
    <w:rsid w:val="00F25703"/>
    <w:rsid w:val="00F4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204DA-10EB-4261-AC3F-F2192802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03"/>
    <w:pPr>
      <w:ind w:left="720"/>
      <w:contextualSpacing/>
    </w:pPr>
  </w:style>
  <w:style w:type="paragraph" w:styleId="BalloonText">
    <w:name w:val="Balloon Text"/>
    <w:basedOn w:val="Normal"/>
    <w:link w:val="BalloonTextChar"/>
    <w:uiPriority w:val="99"/>
    <w:semiHidden/>
    <w:unhideWhenUsed/>
    <w:rsid w:val="00DC5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cp:lastModifiedBy>Katy Morson</cp:lastModifiedBy>
  <cp:revision>2</cp:revision>
  <cp:lastPrinted>2014-08-29T11:58:00Z</cp:lastPrinted>
  <dcterms:created xsi:type="dcterms:W3CDTF">2014-11-18T12:29:00Z</dcterms:created>
  <dcterms:modified xsi:type="dcterms:W3CDTF">2014-11-18T12:29:00Z</dcterms:modified>
</cp:coreProperties>
</file>